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872758">
      <w:r>
        <w:t>Blog/E-Mail – Danji Designs Trunk Show (5/7/22)</w:t>
      </w:r>
    </w:p>
    <w:p w:rsidR="00872758" w:rsidRDefault="00872758">
      <w:r>
        <w:t xml:space="preserve">We are hosting the Danji Trunk Show during the month of May.  On thing is for sure, Danji canvases are a joy to stitch.  We are offering 20% off all trunk show canvases.  Here is a taste of some of their new designs for 2022.  To view their full line please visit their website at </w:t>
      </w:r>
      <w:hyperlink r:id="rId4" w:history="1">
        <w:r w:rsidRPr="00547020">
          <w:rPr>
            <w:rStyle w:val="Hyperlink"/>
          </w:rPr>
          <w:t>https://www.danjidesigns.com</w:t>
        </w:r>
      </w:hyperlink>
      <w:r>
        <w:t xml:space="preserve">. </w:t>
      </w:r>
    </w:p>
    <w:p w:rsidR="00872758" w:rsidRDefault="00872758"/>
    <w:p w:rsidR="00872758" w:rsidRDefault="00872758" w:rsidP="00872758">
      <w:r>
        <w:t>Blog/E-Mail – Danji Designs Trunk Show (5/</w:t>
      </w:r>
      <w:r>
        <w:t>14</w:t>
      </w:r>
      <w:r>
        <w:t>/22)</w:t>
      </w:r>
    </w:p>
    <w:p w:rsidR="00872758" w:rsidRDefault="00872758" w:rsidP="00872758">
      <w:r>
        <w:t xml:space="preserve">Did you get a chance to peek at some of the canvases from the Danji Trunk Show that we are hosting this month?  Here is a sample of a few of their holiday canvases.  We are offering 20% off all trunk show canvases.  </w:t>
      </w:r>
      <w:r>
        <w:t xml:space="preserve">To view their full line please visit their website at </w:t>
      </w:r>
      <w:hyperlink r:id="rId5" w:history="1">
        <w:r w:rsidRPr="00547020">
          <w:rPr>
            <w:rStyle w:val="Hyperlink"/>
          </w:rPr>
          <w:t>https://www.danjidesigns.com</w:t>
        </w:r>
      </w:hyperlink>
      <w:r>
        <w:t xml:space="preserve">. </w:t>
      </w:r>
    </w:p>
    <w:p w:rsidR="00872758" w:rsidRDefault="00872758" w:rsidP="00872758">
      <w:bookmarkStart w:id="0" w:name="_GoBack"/>
      <w:bookmarkEnd w:id="0"/>
    </w:p>
    <w:p w:rsidR="00872758" w:rsidRDefault="00872758"/>
    <w:sectPr w:rsidR="0087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58"/>
    <w:rsid w:val="006E46C0"/>
    <w:rsid w:val="00872758"/>
    <w:rsid w:val="00A22834"/>
    <w:rsid w:val="00E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9C83"/>
  <w15:chartTrackingRefBased/>
  <w15:docId w15:val="{B9FC3153-E743-4E36-B357-F0A682C9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njidesigns.com" TargetMode="External"/><Relationship Id="rId4" Type="http://schemas.openxmlformats.org/officeDocument/2006/relationships/hyperlink" Target="https://www.danjidesig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dcterms:created xsi:type="dcterms:W3CDTF">2022-04-19T13:38:00Z</dcterms:created>
  <dcterms:modified xsi:type="dcterms:W3CDTF">2022-04-19T13:38:00Z</dcterms:modified>
</cp:coreProperties>
</file>