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34" w:rsidRDefault="001C44E7">
      <w:r>
        <w:t>Blog/E-Mail – New Raymond Crawford Canvases in Stock (12/9/21)</w:t>
      </w:r>
    </w:p>
    <w:p w:rsidR="001C44E7" w:rsidRDefault="007B7243">
      <w:r>
        <w:t>These Raymond Crawford canvases are so bright &amp; cheerful and will be a lot of fun to stitch.  Stitch the red bow or the amaryllis with a combination of Very Velvet &amp; Neon Rays threads.  Consider beading the musical notes.    There is no doubt that you can bring Santa alive with some metallic threads and Turkey work for the rim of his hat.  We are sure we can help you find the perfect stitch for his beard.</w:t>
      </w:r>
    </w:p>
    <w:p w:rsidR="007B7243" w:rsidRDefault="007B7243">
      <w:r>
        <w:t xml:space="preserve">Need more ideas?  </w:t>
      </w:r>
      <w:r w:rsidR="00674F9D">
        <w:t>Our staff members are here to help you.  Give us a call and let us know which canvas you would like.</w:t>
      </w:r>
      <w:bookmarkStart w:id="0" w:name="_GoBack"/>
      <w:bookmarkEnd w:id="0"/>
    </w:p>
    <w:sectPr w:rsidR="007B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E7"/>
    <w:rsid w:val="001C44E7"/>
    <w:rsid w:val="00674F9D"/>
    <w:rsid w:val="007B7243"/>
    <w:rsid w:val="00A2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4810"/>
  <w15:chartTrackingRefBased/>
  <w15:docId w15:val="{52732FFF-C39D-4A4B-BADA-96A1BD82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Remus LLC</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Mandelbaum</dc:creator>
  <cp:keywords/>
  <dc:description/>
  <cp:lastModifiedBy>Stephanie Mandelbaum</cp:lastModifiedBy>
  <cp:revision>1</cp:revision>
  <dcterms:created xsi:type="dcterms:W3CDTF">2021-12-04T21:07:00Z</dcterms:created>
  <dcterms:modified xsi:type="dcterms:W3CDTF">2021-12-04T21:28:00Z</dcterms:modified>
</cp:coreProperties>
</file>