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DD03FF">
      <w:r>
        <w:t>Blog/E-Mail – New Canvases (12/1/21 PM)</w:t>
      </w:r>
    </w:p>
    <w:p w:rsidR="00DD03FF" w:rsidRDefault="00DD03FF">
      <w:r>
        <w:t xml:space="preserve">Lots of new canvases have begun to arrive at the shop from the trade show </w:t>
      </w:r>
      <w:r w:rsidR="00B0797D">
        <w:t xml:space="preserve">that took place </w:t>
      </w:r>
      <w:r>
        <w:t xml:space="preserve">earlier this </w:t>
      </w:r>
      <w:r w:rsidR="00B0797D">
        <w:t>month</w:t>
      </w:r>
      <w:r>
        <w:t xml:space="preserve"> as well as canvases that we have had on order.  You can never go wrong with Raymond Crawford’s Larry the Turkey.  It’s a shop favorite and we have a stitch guide.  </w:t>
      </w:r>
    </w:p>
    <w:p w:rsidR="00DD03FF" w:rsidRDefault="00DD03FF">
      <w:r>
        <w:t xml:space="preserve">If you are looking to make a stocking cuff you will love the two from Susan Roberts.  Renaissance has a fabulous winter scene.  You can really have a lot of fun stitching this canvas!  You can never go wrong choosing a Pippin or Strictly Christmas canvas.  If something catches you eye give us a call.  </w:t>
      </w:r>
      <w:bookmarkStart w:id="0" w:name="_GoBack"/>
      <w:bookmarkEnd w:id="0"/>
    </w:p>
    <w:sectPr w:rsidR="00DD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FF"/>
    <w:rsid w:val="00A22834"/>
    <w:rsid w:val="00B0797D"/>
    <w:rsid w:val="00D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2872"/>
  <w15:chartTrackingRefBased/>
  <w15:docId w15:val="{C8EC6B22-CDFD-436F-A7B0-08F92A3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cp:lastPrinted>2021-11-29T14:23:00Z</cp:lastPrinted>
  <dcterms:created xsi:type="dcterms:W3CDTF">2021-11-29T14:17:00Z</dcterms:created>
  <dcterms:modified xsi:type="dcterms:W3CDTF">2021-11-29T14:24:00Z</dcterms:modified>
</cp:coreProperties>
</file>