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38C1" w14:textId="08489AF5" w:rsidR="00EA2CF1" w:rsidRDefault="00EA2CF1" w:rsidP="00EA2CF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Blog/E-Mail – Jean Smith Virtual Trunk Show (5/</w:t>
      </w:r>
      <w:r w:rsidR="00CE6D37">
        <w:rPr>
          <w:rFonts w:ascii="Cambria" w:hAnsi="Cambria"/>
          <w:sz w:val="24"/>
          <w:szCs w:val="24"/>
        </w:rPr>
        <w:t>22</w:t>
      </w:r>
      <w:r>
        <w:rPr>
          <w:rFonts w:ascii="Cambria" w:hAnsi="Cambria"/>
          <w:sz w:val="24"/>
          <w:szCs w:val="24"/>
        </w:rPr>
        <w:t>/21)</w:t>
      </w:r>
    </w:p>
    <w:p w14:paraId="2C3D7F29" w14:textId="712AD179" w:rsidR="00452C0F" w:rsidRDefault="00AA5106" w:rsidP="00EA2CF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 the month of May winds down this would be a good time to choose one or two new canvases to stitch this summer.  Stitching Jean Smith’s canvases will surely put you in a good mood.  </w:t>
      </w:r>
      <w:r w:rsidR="00452C0F">
        <w:rPr>
          <w:rFonts w:ascii="Cambria" w:hAnsi="Cambria"/>
          <w:sz w:val="24"/>
          <w:szCs w:val="24"/>
        </w:rPr>
        <w:t>We are offering 20% off all trunk show canvases.</w:t>
      </w:r>
    </w:p>
    <w:p w14:paraId="076F8D63" w14:textId="77777777" w:rsidR="00452C0F" w:rsidRPr="00BE0B1E" w:rsidRDefault="00452C0F" w:rsidP="00452C0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view Jean’s full line please visit her website at </w:t>
      </w:r>
      <w:hyperlink r:id="rId4" w:history="1">
        <w:r w:rsidRPr="00E815BB">
          <w:rPr>
            <w:rStyle w:val="Hyperlink"/>
            <w:rFonts w:ascii="Cambria" w:hAnsi="Cambria"/>
            <w:sz w:val="24"/>
            <w:szCs w:val="24"/>
          </w:rPr>
          <w:t>https://www.jeansmithdesigns.com</w:t>
        </w:r>
      </w:hyperlink>
      <w:r>
        <w:rPr>
          <w:rFonts w:ascii="Cambria" w:hAnsi="Cambria"/>
          <w:sz w:val="24"/>
          <w:szCs w:val="24"/>
        </w:rPr>
        <w:t xml:space="preserve">. </w:t>
      </w:r>
    </w:p>
    <w:p w14:paraId="24C3D282" w14:textId="77777777" w:rsidR="00452C0F" w:rsidRDefault="00452C0F" w:rsidP="00EA2CF1">
      <w:pPr>
        <w:rPr>
          <w:rFonts w:ascii="Cambria" w:hAnsi="Cambria"/>
          <w:sz w:val="24"/>
          <w:szCs w:val="24"/>
        </w:rPr>
      </w:pPr>
    </w:p>
    <w:p w14:paraId="4D12CBF7" w14:textId="77777777" w:rsidR="00FC5EAD" w:rsidRDefault="00FC5EAD"/>
    <w:sectPr w:rsidR="00FC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1"/>
    <w:rsid w:val="00452C0F"/>
    <w:rsid w:val="00932276"/>
    <w:rsid w:val="00AA5106"/>
    <w:rsid w:val="00AF59B3"/>
    <w:rsid w:val="00CE6D37"/>
    <w:rsid w:val="00EA2CF1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0276"/>
  <w15:chartTrackingRefBased/>
  <w15:docId w15:val="{5BF4A138-7170-4FD5-A184-E22092F8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eansmithdesig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Steph215</cp:lastModifiedBy>
  <cp:revision>3</cp:revision>
  <cp:lastPrinted>2021-04-28T13:15:00Z</cp:lastPrinted>
  <dcterms:created xsi:type="dcterms:W3CDTF">2021-04-28T13:16:00Z</dcterms:created>
  <dcterms:modified xsi:type="dcterms:W3CDTF">2021-04-28T13:22:00Z</dcterms:modified>
</cp:coreProperties>
</file>