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814D" w14:textId="6D14744F" w:rsidR="00FC5EAD" w:rsidRDefault="003F08E4">
      <w:pPr>
        <w:rPr>
          <w:rFonts w:ascii="Cambria" w:hAnsi="Cambria"/>
          <w:sz w:val="24"/>
          <w:szCs w:val="24"/>
        </w:rPr>
      </w:pPr>
      <w:r w:rsidRPr="003F08E4">
        <w:rPr>
          <w:rFonts w:ascii="Cambria" w:hAnsi="Cambria"/>
          <w:sz w:val="24"/>
          <w:szCs w:val="24"/>
        </w:rPr>
        <w:t>Blog/E-Mail – Kate Dickerson Virtual Trunk Show</w:t>
      </w:r>
      <w:r>
        <w:rPr>
          <w:rFonts w:ascii="Cambria" w:hAnsi="Cambria"/>
          <w:sz w:val="24"/>
          <w:szCs w:val="24"/>
        </w:rPr>
        <w:t xml:space="preserve"> (2/</w:t>
      </w:r>
      <w:r w:rsidR="00B77A1B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/2</w:t>
      </w:r>
      <w:r w:rsidR="00DC6367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)</w:t>
      </w:r>
    </w:p>
    <w:p w14:paraId="080A7D37" w14:textId="6E4D3949" w:rsidR="00DC6367" w:rsidRDefault="00DC6367" w:rsidP="003F08E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are</w:t>
      </w:r>
      <w:r w:rsidR="003F08E4">
        <w:rPr>
          <w:rFonts w:ascii="Cambria" w:hAnsi="Cambria"/>
          <w:sz w:val="24"/>
          <w:szCs w:val="24"/>
        </w:rPr>
        <w:t xml:space="preserve"> hosting the Kate Dickerson Virtual Trunk Show this month.  </w:t>
      </w:r>
      <w:r w:rsidR="00B77A1B">
        <w:rPr>
          <w:rFonts w:ascii="Cambria" w:hAnsi="Cambria"/>
          <w:sz w:val="24"/>
          <w:szCs w:val="24"/>
        </w:rPr>
        <w:t>There are so many great canvases to choose fun.  Did you find your favorite one?</w:t>
      </w:r>
      <w:r w:rsidR="005307A8">
        <w:rPr>
          <w:rFonts w:ascii="Cambria" w:hAnsi="Cambria"/>
          <w:sz w:val="24"/>
          <w:szCs w:val="24"/>
        </w:rPr>
        <w:t xml:space="preserve">  </w:t>
      </w:r>
      <w:r w:rsidR="00BC2F24">
        <w:rPr>
          <w:rFonts w:ascii="Cambria" w:hAnsi="Cambria"/>
          <w:sz w:val="24"/>
          <w:szCs w:val="24"/>
        </w:rPr>
        <w:t>Here is a taste of a few of her canvases.</w:t>
      </w:r>
    </w:p>
    <w:p w14:paraId="12EF7905" w14:textId="48C5E7A7" w:rsidR="003F08E4" w:rsidRPr="003F08E4" w:rsidRDefault="003F08E4" w:rsidP="003F08E4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We are offering 20% off all trunk show canvases.  To view Kate’s full line, visit her website at </w:t>
      </w:r>
      <w:hyperlink r:id="rId4" w:history="1">
        <w:r w:rsidR="001B2F21" w:rsidRPr="007E414C">
          <w:rPr>
            <w:rStyle w:val="Hyperlink"/>
            <w:rFonts w:ascii="Cambria" w:hAnsi="Cambria"/>
            <w:sz w:val="24"/>
            <w:szCs w:val="24"/>
          </w:rPr>
          <w:t>https://www.katedickerson.com</w:t>
        </w:r>
      </w:hyperlink>
      <w:r w:rsidR="001B2F21">
        <w:rPr>
          <w:rFonts w:ascii="Cambria" w:hAnsi="Cambria"/>
          <w:sz w:val="24"/>
          <w:szCs w:val="24"/>
        </w:rPr>
        <w:t xml:space="preserve">. </w:t>
      </w:r>
      <w:r w:rsidRPr="003F08E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F08E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"https://www.katedickerson.com/" </w:instrText>
      </w:r>
      <w:r w:rsidRPr="003F08E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5FA15454" w14:textId="77777777" w:rsidR="003F08E4" w:rsidRPr="003F08E4" w:rsidRDefault="003F08E4" w:rsidP="003F0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8E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916B939" w14:textId="4B2D1493" w:rsidR="003F08E4" w:rsidRDefault="003F08E4">
      <w:pPr>
        <w:rPr>
          <w:rFonts w:ascii="Cambria" w:hAnsi="Cambria"/>
          <w:sz w:val="24"/>
          <w:szCs w:val="24"/>
        </w:rPr>
      </w:pPr>
    </w:p>
    <w:p w14:paraId="25A07A79" w14:textId="18874196" w:rsidR="003F08E4" w:rsidRDefault="003F08E4">
      <w:pPr>
        <w:rPr>
          <w:rFonts w:ascii="Cambria" w:hAnsi="Cambria"/>
          <w:sz w:val="24"/>
          <w:szCs w:val="24"/>
        </w:rPr>
      </w:pPr>
    </w:p>
    <w:p w14:paraId="0D8026AD" w14:textId="3205E9B6" w:rsidR="003F08E4" w:rsidRPr="003F08E4" w:rsidRDefault="003F08E4" w:rsidP="003F0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60F89" w14:textId="77777777" w:rsidR="003F08E4" w:rsidRPr="003F08E4" w:rsidRDefault="003F08E4">
      <w:pPr>
        <w:rPr>
          <w:rFonts w:ascii="Cambria" w:hAnsi="Cambria"/>
          <w:sz w:val="24"/>
          <w:szCs w:val="24"/>
        </w:rPr>
      </w:pPr>
    </w:p>
    <w:sectPr w:rsidR="003F08E4" w:rsidRPr="003F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E4"/>
    <w:rsid w:val="00004E06"/>
    <w:rsid w:val="001B2F21"/>
    <w:rsid w:val="003F08E4"/>
    <w:rsid w:val="00482048"/>
    <w:rsid w:val="005307A8"/>
    <w:rsid w:val="0066158F"/>
    <w:rsid w:val="00765ABB"/>
    <w:rsid w:val="00AF59B3"/>
    <w:rsid w:val="00B77A1B"/>
    <w:rsid w:val="00BC2F24"/>
    <w:rsid w:val="00BD7A56"/>
    <w:rsid w:val="00DC6367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B5AF"/>
  <w15:chartTrackingRefBased/>
  <w15:docId w15:val="{6D3C27B4-AEFC-4A55-89D6-6BCF1646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8E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08E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F08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2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tedicke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Steph215</cp:lastModifiedBy>
  <cp:revision>2</cp:revision>
  <cp:lastPrinted>2021-02-01T16:54:00Z</cp:lastPrinted>
  <dcterms:created xsi:type="dcterms:W3CDTF">2021-02-01T17:03:00Z</dcterms:created>
  <dcterms:modified xsi:type="dcterms:W3CDTF">2021-02-01T17:03:00Z</dcterms:modified>
</cp:coreProperties>
</file>